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C510" w14:textId="77777777" w:rsidR="00A60931" w:rsidRPr="00A60931" w:rsidRDefault="00A60931" w:rsidP="00A60931">
      <w:pPr>
        <w:pStyle w:val="NormalWeb"/>
        <w:shd w:val="clear" w:color="auto" w:fill="FFFFFF"/>
        <w:spacing w:before="0" w:beforeAutospacing="0" w:after="0" w:afterAutospacing="0" w:line="360" w:lineRule="atLeast"/>
        <w:textAlignment w:val="baseline"/>
        <w:rPr>
          <w:rFonts w:ascii="Arial" w:hAnsi="Arial" w:cs="Arial"/>
          <w:color w:val="444444"/>
          <w:sz w:val="28"/>
          <w:szCs w:val="28"/>
          <w:bdr w:val="none" w:sz="0" w:space="0" w:color="auto" w:frame="1"/>
        </w:rPr>
      </w:pPr>
      <w:r w:rsidRPr="00A60931">
        <w:rPr>
          <w:rFonts w:ascii="Arial" w:hAnsi="Arial" w:cs="Arial"/>
          <w:color w:val="444444"/>
          <w:sz w:val="28"/>
          <w:szCs w:val="28"/>
          <w:bdr w:val="none" w:sz="0" w:space="0" w:color="auto" w:frame="1"/>
        </w:rPr>
        <w:t xml:space="preserve">EMAIL TEMPLATE FOR MLINQS </w:t>
      </w:r>
    </w:p>
    <w:p w14:paraId="7088D6A5" w14:textId="77777777" w:rsidR="00A60931" w:rsidRPr="00A60931" w:rsidRDefault="00A60931" w:rsidP="00A60931">
      <w:pPr>
        <w:pStyle w:val="NormalWeb"/>
        <w:shd w:val="clear" w:color="auto" w:fill="FFFFFF"/>
        <w:spacing w:before="0" w:beforeAutospacing="0" w:after="0" w:afterAutospacing="0" w:line="360" w:lineRule="atLeast"/>
        <w:textAlignment w:val="baseline"/>
        <w:rPr>
          <w:rFonts w:ascii="Arial" w:hAnsi="Arial" w:cs="Arial"/>
          <w:color w:val="444444"/>
          <w:bdr w:val="none" w:sz="0" w:space="0" w:color="auto" w:frame="1"/>
        </w:rPr>
      </w:pPr>
    </w:p>
    <w:p w14:paraId="4C9F5DFE" w14:textId="77777777" w:rsidR="00A60931" w:rsidRPr="00A60931" w:rsidRDefault="00A60931" w:rsidP="00A60931">
      <w:pPr>
        <w:pStyle w:val="NormalWeb"/>
        <w:shd w:val="clear" w:color="auto" w:fill="FFFFFF"/>
        <w:spacing w:before="0" w:beforeAutospacing="0" w:after="0" w:afterAutospacing="0" w:line="360" w:lineRule="atLeast"/>
        <w:textAlignment w:val="baseline"/>
        <w:rPr>
          <w:rFonts w:ascii="Arial" w:hAnsi="Arial" w:cs="Arial"/>
          <w:color w:val="444444"/>
          <w:sz w:val="21"/>
          <w:szCs w:val="21"/>
        </w:rPr>
      </w:pPr>
      <w:r w:rsidRPr="00A60931">
        <w:rPr>
          <w:rFonts w:ascii="Arial" w:hAnsi="Arial" w:cs="Arial"/>
          <w:color w:val="444444"/>
          <w:bdr w:val="none" w:sz="0" w:space="0" w:color="auto" w:frame="1"/>
        </w:rPr>
        <w:t>Select link above to deploy email template or copy below and create a new email for customer care: ppc-dg-customercare@uscg.mil</w:t>
      </w:r>
    </w:p>
    <w:p w14:paraId="18E5C267" w14:textId="77777777" w:rsidR="00A60931" w:rsidRDefault="00A60931" w:rsidP="00A60931">
      <w:pPr>
        <w:pStyle w:val="NormalWeb"/>
        <w:shd w:val="clear" w:color="auto" w:fill="FFFFFF"/>
        <w:spacing w:before="0" w:beforeAutospacing="0" w:after="0" w:afterAutospacing="0" w:line="360" w:lineRule="atLeast"/>
        <w:textAlignment w:val="baseline"/>
        <w:rPr>
          <w:rFonts w:ascii="Arial" w:hAnsi="Arial" w:cs="Arial"/>
          <w:color w:val="444444"/>
          <w:bdr w:val="none" w:sz="0" w:space="0" w:color="auto" w:frame="1"/>
        </w:rPr>
      </w:pPr>
      <w:r w:rsidRPr="00A60931">
        <w:rPr>
          <w:rFonts w:ascii="Arial" w:hAnsi="Arial" w:cs="Arial"/>
          <w:color w:val="444444"/>
          <w:bdr w:val="none" w:sz="0" w:space="0" w:color="auto" w:frame="1"/>
        </w:rPr>
        <w:t xml:space="preserve">With </w:t>
      </w:r>
      <w:proofErr w:type="spellStart"/>
      <w:r w:rsidRPr="00A60931">
        <w:rPr>
          <w:rFonts w:ascii="Arial" w:hAnsi="Arial" w:cs="Arial"/>
          <w:color w:val="444444"/>
          <w:bdr w:val="none" w:sz="0" w:space="0" w:color="auto" w:frame="1"/>
        </w:rPr>
        <w:t>mLINQS</w:t>
      </w:r>
      <w:proofErr w:type="spellEnd"/>
      <w:r w:rsidRPr="00A60931">
        <w:rPr>
          <w:rFonts w:ascii="Arial" w:hAnsi="Arial" w:cs="Arial"/>
          <w:color w:val="444444"/>
          <w:bdr w:val="none" w:sz="0" w:space="0" w:color="auto" w:frame="1"/>
        </w:rPr>
        <w:t xml:space="preserve"> coming online as the primary Travel Claim system, please ensure you provide the following information in your PPC Customer Care Ticket so that PPC (TVL) receives the applicable information needed to process your inquiry:</w:t>
      </w:r>
    </w:p>
    <w:p w14:paraId="415F96D3" w14:textId="77777777" w:rsidR="00A60931" w:rsidRPr="00A60931" w:rsidRDefault="00A60931" w:rsidP="00A60931">
      <w:pPr>
        <w:pStyle w:val="NormalWeb"/>
        <w:shd w:val="clear" w:color="auto" w:fill="FFFFFF"/>
        <w:spacing w:before="0" w:beforeAutospacing="0" w:after="0" w:afterAutospacing="0" w:line="360" w:lineRule="atLeast"/>
        <w:textAlignment w:val="baseline"/>
        <w:rPr>
          <w:rFonts w:ascii="Arial" w:hAnsi="Arial" w:cs="Arial"/>
          <w:color w:val="444444"/>
          <w:sz w:val="21"/>
          <w:szCs w:val="21"/>
        </w:rPr>
      </w:pPr>
    </w:p>
    <w:p w14:paraId="0B29F958" w14:textId="77777777" w:rsidR="00A60931" w:rsidRPr="00A60931" w:rsidRDefault="00A60931" w:rsidP="00A60931">
      <w:pPr>
        <w:pStyle w:val="NormalWeb"/>
        <w:shd w:val="clear" w:color="auto" w:fill="FFFFFF"/>
        <w:spacing w:before="0" w:beforeAutospacing="0" w:after="0" w:afterAutospacing="0" w:line="480" w:lineRule="auto"/>
        <w:textAlignment w:val="baseline"/>
        <w:rPr>
          <w:rFonts w:ascii="Arial" w:hAnsi="Arial" w:cs="Arial"/>
          <w:color w:val="444444"/>
          <w:sz w:val="21"/>
          <w:szCs w:val="21"/>
        </w:rPr>
      </w:pPr>
      <w:r w:rsidRPr="00A60931">
        <w:rPr>
          <w:rFonts w:ascii="Arial" w:hAnsi="Arial" w:cs="Arial"/>
          <w:color w:val="444444"/>
          <w:bdr w:val="none" w:sz="0" w:space="0" w:color="auto" w:frame="1"/>
        </w:rPr>
        <w:t>1. Member's Name / Rank: (must be and AO E5/GS7 or above. If not, please see your local AO/Admin)</w:t>
      </w:r>
    </w:p>
    <w:p w14:paraId="644F4C87" w14:textId="77777777" w:rsidR="00A60931" w:rsidRPr="00A60931" w:rsidRDefault="00A60931" w:rsidP="00A60931">
      <w:pPr>
        <w:pStyle w:val="NormalWeb"/>
        <w:shd w:val="clear" w:color="auto" w:fill="FFFFFF"/>
        <w:spacing w:before="0" w:beforeAutospacing="0" w:after="0" w:afterAutospacing="0" w:line="480" w:lineRule="auto"/>
        <w:textAlignment w:val="baseline"/>
        <w:rPr>
          <w:rFonts w:ascii="Arial" w:hAnsi="Arial" w:cs="Arial"/>
          <w:color w:val="444444"/>
          <w:sz w:val="21"/>
          <w:szCs w:val="21"/>
        </w:rPr>
      </w:pPr>
      <w:r w:rsidRPr="00A60931">
        <w:rPr>
          <w:rFonts w:ascii="Arial" w:hAnsi="Arial" w:cs="Arial"/>
          <w:color w:val="444444"/>
          <w:bdr w:val="none" w:sz="0" w:space="0" w:color="auto" w:frame="1"/>
        </w:rPr>
        <w:t>2. Member's EMPLID:</w:t>
      </w:r>
    </w:p>
    <w:p w14:paraId="5137D3A6" w14:textId="77777777" w:rsidR="00A60931" w:rsidRPr="00A60931" w:rsidRDefault="00A60931" w:rsidP="00A60931">
      <w:pPr>
        <w:pStyle w:val="NormalWeb"/>
        <w:shd w:val="clear" w:color="auto" w:fill="FFFFFF"/>
        <w:spacing w:before="0" w:beforeAutospacing="0" w:after="0" w:afterAutospacing="0" w:line="480" w:lineRule="auto"/>
        <w:textAlignment w:val="baseline"/>
        <w:rPr>
          <w:rFonts w:ascii="Arial" w:hAnsi="Arial" w:cs="Arial"/>
          <w:color w:val="444444"/>
          <w:sz w:val="21"/>
          <w:szCs w:val="21"/>
        </w:rPr>
      </w:pPr>
      <w:r w:rsidRPr="00A60931">
        <w:rPr>
          <w:rFonts w:ascii="Arial" w:hAnsi="Arial" w:cs="Arial"/>
          <w:color w:val="444444"/>
          <w:bdr w:val="none" w:sz="0" w:space="0" w:color="auto" w:frame="1"/>
        </w:rPr>
        <w:t>3. Member's Unit:</w:t>
      </w:r>
    </w:p>
    <w:p w14:paraId="65BF63C4" w14:textId="77777777" w:rsidR="00A60931" w:rsidRPr="00A60931" w:rsidRDefault="00A60931" w:rsidP="00A60931">
      <w:pPr>
        <w:pStyle w:val="NormalWeb"/>
        <w:shd w:val="clear" w:color="auto" w:fill="FFFFFF"/>
        <w:spacing w:before="0" w:beforeAutospacing="0" w:after="0" w:afterAutospacing="0" w:line="480" w:lineRule="auto"/>
        <w:textAlignment w:val="baseline"/>
        <w:rPr>
          <w:rFonts w:ascii="Arial" w:hAnsi="Arial" w:cs="Arial"/>
          <w:color w:val="444444"/>
          <w:sz w:val="21"/>
          <w:szCs w:val="21"/>
        </w:rPr>
      </w:pPr>
      <w:r w:rsidRPr="00A60931">
        <w:rPr>
          <w:rFonts w:ascii="Arial" w:hAnsi="Arial" w:cs="Arial"/>
          <w:color w:val="444444"/>
          <w:bdr w:val="none" w:sz="0" w:space="0" w:color="auto" w:frame="1"/>
        </w:rPr>
        <w:t>5. DOD ID (on back of CAC card):</w:t>
      </w:r>
    </w:p>
    <w:p w14:paraId="7A633595" w14:textId="77777777" w:rsidR="00A60931" w:rsidRPr="00A60931" w:rsidRDefault="00A60931" w:rsidP="00A60931">
      <w:pPr>
        <w:pStyle w:val="NormalWeb"/>
        <w:shd w:val="clear" w:color="auto" w:fill="FFFFFF"/>
        <w:spacing w:before="0" w:beforeAutospacing="0" w:after="0" w:afterAutospacing="0" w:line="480" w:lineRule="auto"/>
        <w:textAlignment w:val="baseline"/>
        <w:rPr>
          <w:rFonts w:ascii="Arial" w:hAnsi="Arial" w:cs="Arial"/>
          <w:color w:val="444444"/>
          <w:sz w:val="21"/>
          <w:szCs w:val="21"/>
        </w:rPr>
      </w:pPr>
      <w:r w:rsidRPr="00A60931">
        <w:rPr>
          <w:rFonts w:ascii="Arial" w:hAnsi="Arial" w:cs="Arial"/>
          <w:color w:val="444444"/>
          <w:bdr w:val="none" w:sz="0" w:space="0" w:color="auto" w:frame="1"/>
        </w:rPr>
        <w:t xml:space="preserve">6. Role of member: (AO / Admin </w:t>
      </w:r>
      <w:proofErr w:type="spellStart"/>
      <w:r w:rsidRPr="00A60931">
        <w:rPr>
          <w:rFonts w:ascii="Arial" w:hAnsi="Arial" w:cs="Arial"/>
          <w:color w:val="444444"/>
          <w:bdr w:val="none" w:sz="0" w:space="0" w:color="auto" w:frame="1"/>
        </w:rPr>
        <w:t>etc</w:t>
      </w:r>
      <w:proofErr w:type="spellEnd"/>
      <w:r w:rsidRPr="00A60931">
        <w:rPr>
          <w:rFonts w:ascii="Arial" w:hAnsi="Arial" w:cs="Arial"/>
          <w:color w:val="444444"/>
          <w:bdr w:val="none" w:sz="0" w:space="0" w:color="auto" w:frame="1"/>
        </w:rPr>
        <w:t>):</w:t>
      </w:r>
    </w:p>
    <w:p w14:paraId="4B0B9E19" w14:textId="77777777" w:rsidR="00A60931" w:rsidRPr="00A60931" w:rsidRDefault="00A60931" w:rsidP="00A60931">
      <w:pPr>
        <w:pStyle w:val="NormalWeb"/>
        <w:shd w:val="clear" w:color="auto" w:fill="FFFFFF"/>
        <w:spacing w:before="0" w:beforeAutospacing="0" w:after="0" w:afterAutospacing="0" w:line="480" w:lineRule="auto"/>
        <w:textAlignment w:val="baseline"/>
        <w:rPr>
          <w:rFonts w:ascii="Arial" w:hAnsi="Arial" w:cs="Arial"/>
          <w:color w:val="444444"/>
          <w:sz w:val="21"/>
          <w:szCs w:val="21"/>
        </w:rPr>
      </w:pPr>
      <w:r w:rsidRPr="00A60931">
        <w:rPr>
          <w:rFonts w:ascii="Arial" w:hAnsi="Arial" w:cs="Arial"/>
          <w:color w:val="444444"/>
          <w:bdr w:val="none" w:sz="0" w:space="0" w:color="auto" w:frame="1"/>
        </w:rPr>
        <w:t xml:space="preserve">7. Date </w:t>
      </w:r>
      <w:proofErr w:type="spellStart"/>
      <w:r w:rsidRPr="00A60931">
        <w:rPr>
          <w:rFonts w:ascii="Arial" w:hAnsi="Arial" w:cs="Arial"/>
          <w:color w:val="444444"/>
          <w:bdr w:val="none" w:sz="0" w:space="0" w:color="auto" w:frame="1"/>
        </w:rPr>
        <w:t>mLINQS</w:t>
      </w:r>
      <w:proofErr w:type="spellEnd"/>
      <w:r w:rsidRPr="00A60931">
        <w:rPr>
          <w:rFonts w:ascii="Arial" w:hAnsi="Arial" w:cs="Arial"/>
          <w:color w:val="444444"/>
          <w:bdr w:val="none" w:sz="0" w:space="0" w:color="auto" w:frame="1"/>
        </w:rPr>
        <w:t xml:space="preserve"> training was completed:</w:t>
      </w:r>
    </w:p>
    <w:p w14:paraId="17BD006C" w14:textId="77777777" w:rsidR="00A60931" w:rsidRPr="00A60931" w:rsidRDefault="00A60931" w:rsidP="00A60931">
      <w:pPr>
        <w:pStyle w:val="NormalWeb"/>
        <w:shd w:val="clear" w:color="auto" w:fill="FFFFFF"/>
        <w:spacing w:before="0" w:beforeAutospacing="0" w:after="0" w:afterAutospacing="0" w:line="480" w:lineRule="auto"/>
        <w:textAlignment w:val="baseline"/>
        <w:rPr>
          <w:rFonts w:ascii="Arial" w:hAnsi="Arial" w:cs="Arial"/>
          <w:color w:val="444444"/>
          <w:sz w:val="21"/>
          <w:szCs w:val="21"/>
        </w:rPr>
      </w:pPr>
      <w:r w:rsidRPr="00A60931">
        <w:rPr>
          <w:rFonts w:ascii="Arial" w:hAnsi="Arial" w:cs="Arial"/>
          <w:color w:val="444444"/>
          <w:bdr w:val="none" w:sz="0" w:space="0" w:color="auto" w:frame="1"/>
        </w:rPr>
        <w:t xml:space="preserve">8. Action Requested: new account, systems inquiry </w:t>
      </w:r>
      <w:proofErr w:type="spellStart"/>
      <w:r w:rsidRPr="00A60931">
        <w:rPr>
          <w:rFonts w:ascii="Arial" w:hAnsi="Arial" w:cs="Arial"/>
          <w:color w:val="444444"/>
          <w:bdr w:val="none" w:sz="0" w:space="0" w:color="auto" w:frame="1"/>
        </w:rPr>
        <w:t>etc</w:t>
      </w:r>
      <w:proofErr w:type="spellEnd"/>
      <w:r w:rsidRPr="00A60931">
        <w:rPr>
          <w:rFonts w:ascii="Arial" w:hAnsi="Arial" w:cs="Arial"/>
          <w:color w:val="444444"/>
          <w:bdr w:val="none" w:sz="0" w:space="0" w:color="auto" w:frame="1"/>
        </w:rPr>
        <w:t>:</w:t>
      </w:r>
    </w:p>
    <w:p w14:paraId="48C5F2D2" w14:textId="77777777" w:rsidR="00A60931" w:rsidRPr="00A60931" w:rsidRDefault="00A60931" w:rsidP="00A60931">
      <w:pPr>
        <w:pStyle w:val="NormalWeb"/>
        <w:shd w:val="clear" w:color="auto" w:fill="FFFFFF"/>
        <w:spacing w:before="0" w:beforeAutospacing="0" w:after="0" w:afterAutospacing="0" w:line="480" w:lineRule="auto"/>
        <w:textAlignment w:val="baseline"/>
        <w:rPr>
          <w:rFonts w:ascii="Arial" w:hAnsi="Arial" w:cs="Arial"/>
          <w:color w:val="444444"/>
          <w:sz w:val="21"/>
          <w:szCs w:val="21"/>
        </w:rPr>
      </w:pPr>
      <w:r w:rsidRPr="00A60931">
        <w:rPr>
          <w:rFonts w:ascii="Arial" w:hAnsi="Arial" w:cs="Arial"/>
          <w:color w:val="444444"/>
          <w:bdr w:val="none" w:sz="0" w:space="0" w:color="auto" w:frame="1"/>
        </w:rPr>
        <w:t xml:space="preserve">9. </w:t>
      </w:r>
      <w:proofErr w:type="spellStart"/>
      <w:r w:rsidRPr="00A60931">
        <w:rPr>
          <w:rFonts w:ascii="Arial" w:hAnsi="Arial" w:cs="Arial"/>
          <w:color w:val="444444"/>
          <w:bdr w:val="none" w:sz="0" w:space="0" w:color="auto" w:frame="1"/>
        </w:rPr>
        <w:t>mLINQS</w:t>
      </w:r>
      <w:proofErr w:type="spellEnd"/>
      <w:r w:rsidRPr="00A60931">
        <w:rPr>
          <w:rFonts w:ascii="Arial" w:hAnsi="Arial" w:cs="Arial"/>
          <w:color w:val="444444"/>
          <w:bdr w:val="none" w:sz="0" w:space="0" w:color="auto" w:frame="1"/>
        </w:rPr>
        <w:t xml:space="preserve"> guide used on the </w:t>
      </w:r>
      <w:proofErr w:type="spellStart"/>
      <w:r w:rsidRPr="00A60931">
        <w:rPr>
          <w:rFonts w:ascii="Arial" w:hAnsi="Arial" w:cs="Arial"/>
          <w:color w:val="444444"/>
          <w:bdr w:val="none" w:sz="0" w:space="0" w:color="auto" w:frame="1"/>
        </w:rPr>
        <w:t>mLINQS</w:t>
      </w:r>
      <w:proofErr w:type="spellEnd"/>
      <w:r w:rsidRPr="00A60931">
        <w:rPr>
          <w:rFonts w:ascii="Arial" w:hAnsi="Arial" w:cs="Arial"/>
          <w:color w:val="444444"/>
          <w:bdr w:val="none" w:sz="0" w:space="0" w:color="auto" w:frame="1"/>
        </w:rPr>
        <w:t xml:space="preserve"> travel page if system issue is the inquiry:</w:t>
      </w:r>
    </w:p>
    <w:p w14:paraId="6D0135FB" w14:textId="77777777" w:rsidR="003B5D97" w:rsidRPr="00A60931" w:rsidRDefault="003B5D97">
      <w:pPr>
        <w:rPr>
          <w:rFonts w:ascii="Arial" w:hAnsi="Arial" w:cs="Arial"/>
        </w:rPr>
      </w:pPr>
    </w:p>
    <w:sectPr w:rsidR="003B5D97" w:rsidRPr="00A6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31"/>
    <w:rsid w:val="003B5D97"/>
    <w:rsid w:val="006F0D0D"/>
    <w:rsid w:val="00A6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3BDB"/>
  <w15:chartTrackingRefBased/>
  <w15:docId w15:val="{BAE61E93-B196-42F9-8105-985E6A5F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9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Emmot, Karen S CIV USCG PPC (USA)</dc:creator>
  <cp:keywords/>
  <dc:description/>
  <cp:lastModifiedBy>Emmot, Karen S CIV USCG PPC (USA)</cp:lastModifiedBy>
  <cp:revision>1</cp:revision>
  <dcterms:created xsi:type="dcterms:W3CDTF">2023-11-02T17:53:00Z</dcterms:created>
  <dcterms:modified xsi:type="dcterms:W3CDTF">2023-11-02T17:55:00Z</dcterms:modified>
</cp:coreProperties>
</file>